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B1" w:rsidRPr="00692F71" w:rsidRDefault="00692F71">
      <w:pPr>
        <w:pStyle w:val="normal0"/>
        <w:rPr>
          <w:rFonts w:asciiTheme="majorHAnsi" w:eastAsia="Nunito" w:hAnsiTheme="majorHAnsi" w:cstheme="majorHAnsi"/>
          <w:b/>
          <w:color w:val="0000FF"/>
          <w:sz w:val="24"/>
          <w:szCs w:val="24"/>
        </w:rPr>
      </w:pPr>
      <w:r w:rsidRPr="00692F71">
        <w:rPr>
          <w:rFonts w:asciiTheme="majorHAnsi" w:eastAsia="Nunito" w:hAnsiTheme="majorHAnsi" w:cstheme="majorHAnsi"/>
          <w:b/>
          <w:color w:val="0000FF"/>
          <w:sz w:val="96"/>
          <w:szCs w:val="96"/>
        </w:rPr>
        <w:t>Interview Questions</w:t>
      </w:r>
    </w:p>
    <w:p w:rsidR="00EF48B1" w:rsidRPr="00692F71" w:rsidRDefault="00EF48B1">
      <w:pPr>
        <w:pStyle w:val="normal0"/>
        <w:rPr>
          <w:rFonts w:asciiTheme="majorHAnsi" w:eastAsia="Nunito" w:hAnsiTheme="majorHAnsi" w:cstheme="majorHAnsi"/>
          <w:b/>
          <w:color w:val="0000FF"/>
          <w:sz w:val="24"/>
          <w:szCs w:val="24"/>
        </w:rPr>
      </w:pPr>
    </w:p>
    <w:p w:rsidR="00EF48B1" w:rsidRPr="00692F71" w:rsidRDefault="00692F71">
      <w:pPr>
        <w:pStyle w:val="normal0"/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Herewith a list of questions that you can ask the interviewer. Of course, you are not going to go through all of these, but pick out a few that you think are important. </w:t>
      </w:r>
    </w:p>
    <w:p w:rsidR="00EF48B1" w:rsidRPr="00692F71" w:rsidRDefault="00EF48B1">
      <w:pPr>
        <w:pStyle w:val="normal0"/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</w:p>
    <w:p w:rsidR="00EF48B1" w:rsidRPr="00692F71" w:rsidRDefault="00692F71">
      <w:pPr>
        <w:pStyle w:val="normal0"/>
        <w:shd w:val="clear" w:color="auto" w:fill="FFFFFF"/>
        <w:rPr>
          <w:rFonts w:asciiTheme="majorHAnsi" w:eastAsia="Nunito" w:hAnsiTheme="majorHAnsi" w:cstheme="majorHAnsi"/>
          <w:b/>
          <w:sz w:val="24"/>
          <w:szCs w:val="24"/>
          <w:u w:val="single"/>
        </w:rPr>
      </w:pPr>
      <w:r w:rsidRPr="00692F71">
        <w:rPr>
          <w:rFonts w:asciiTheme="majorHAnsi" w:eastAsia="Nunito" w:hAnsiTheme="majorHAnsi" w:cstheme="majorHAnsi"/>
          <w:b/>
          <w:sz w:val="24"/>
          <w:szCs w:val="24"/>
          <w:u w:val="single"/>
        </w:rPr>
        <w:t>Questions</w:t>
      </w:r>
    </w:p>
    <w:p w:rsidR="00EF48B1" w:rsidRPr="00692F71" w:rsidRDefault="00EF48B1">
      <w:pPr>
        <w:pStyle w:val="normal0"/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>What five traits do you think a personal trainer must have?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>What type of clientele generally works out at the gym?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>As a personal trainer at the gym, will I be involved in sales in any form? If so, what will my monthly sales targets be?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>re new trainers with</w:t>
      </w: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little experience given any form of mentorship?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>What are my day to day responsibilities?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>Am I only going to deal with clients or will I be offering help to regular gym clients while not training individuals?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>Will the sales team market me to potential clie</w:t>
      </w:r>
      <w:r w:rsidRPr="00692F71">
        <w:rPr>
          <w:rFonts w:asciiTheme="majorHAnsi" w:eastAsia="Nunito" w:hAnsiTheme="majorHAnsi" w:cstheme="majorHAnsi"/>
          <w:sz w:val="24"/>
          <w:szCs w:val="24"/>
        </w:rPr>
        <w:t>nts?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>Can I approach individuals on the floor to market my services?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>How many other personal trainers form part of the team?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Will I be filling a new position that has been created?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If not, why did the previous trainer leave?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Who leads the team of persona</w:t>
      </w:r>
      <w:r w:rsidRPr="00692F71">
        <w:rPr>
          <w:rFonts w:asciiTheme="majorHAnsi" w:eastAsia="Nunito" w:hAnsiTheme="majorHAnsi" w:cstheme="majorHAnsi"/>
          <w:sz w:val="24"/>
          <w:szCs w:val="24"/>
        </w:rPr>
        <w:t>l trainers at the gym?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How many hours do members of the personal training team work each week?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How do shifts over weekends work?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How many positions are currently open at the gym?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Does the gym have a high-turnover rate of fitness staff?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What’s the aver</w:t>
      </w:r>
      <w:r w:rsidRPr="00692F71">
        <w:rPr>
          <w:rFonts w:asciiTheme="majorHAnsi" w:eastAsia="Nunito" w:hAnsiTheme="majorHAnsi" w:cstheme="majorHAnsi"/>
          <w:sz w:val="24"/>
          <w:szCs w:val="24"/>
        </w:rPr>
        <w:t>age length of time for personal trainers to remain employed at the gym? If many do leave, what’s the reason?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Do you take the time to observe personal trainer sessions with individuals?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Is their scope to grow?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Do you offer further staff development? 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What in house training is there? 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Does the gym fund a continuous education program to help their personal trainers to other certifications?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Will I have to handle all my own appointments, cancellations and rescheduling of appointments?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lastRenderedPageBreak/>
        <w:t xml:space="preserve"> What are the stren</w:t>
      </w:r>
      <w:r w:rsidRPr="00692F71">
        <w:rPr>
          <w:rFonts w:asciiTheme="majorHAnsi" w:eastAsia="Nunito" w:hAnsiTheme="majorHAnsi" w:cstheme="majorHAnsi"/>
          <w:sz w:val="24"/>
          <w:szCs w:val="24"/>
        </w:rPr>
        <w:t>gths, weaknesses, opportunities and threats that the gym currently faces?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What are the strengths, weaknesses, opportunities and threats when it comes to the personal training department at the gym?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What’s the current salary structure? 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Is there a retainer over and about the income earned from working with clients?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Are their annual increases?</w:t>
      </w:r>
    </w:p>
    <w:p w:rsidR="00EF48B1" w:rsidRPr="00692F71" w:rsidRDefault="00692F71">
      <w:pPr>
        <w:pStyle w:val="normal0"/>
        <w:numPr>
          <w:ilvl w:val="0"/>
          <w:numId w:val="1"/>
        </w:numPr>
        <w:shd w:val="clear" w:color="auto" w:fill="FFFFFF"/>
        <w:rPr>
          <w:rFonts w:asciiTheme="majorHAnsi" w:eastAsia="Nunito" w:hAnsiTheme="majorHAnsi" w:cstheme="majorHAnsi"/>
          <w:sz w:val="24"/>
          <w:szCs w:val="24"/>
        </w:rPr>
      </w:pPr>
      <w:r w:rsidRPr="00692F71">
        <w:rPr>
          <w:rFonts w:asciiTheme="majorHAnsi" w:eastAsia="Nunito" w:hAnsiTheme="majorHAnsi" w:cstheme="majorHAnsi"/>
          <w:sz w:val="24"/>
          <w:szCs w:val="24"/>
        </w:rPr>
        <w:t xml:space="preserve"> Would you be covered under the gym’s general liability insurance or would you need your own?</w:t>
      </w:r>
    </w:p>
    <w:p w:rsidR="00EF48B1" w:rsidRPr="00692F71" w:rsidRDefault="00EF48B1">
      <w:pPr>
        <w:pStyle w:val="normal0"/>
        <w:rPr>
          <w:rFonts w:asciiTheme="majorHAnsi" w:eastAsia="Nunito" w:hAnsiTheme="majorHAnsi" w:cstheme="majorHAnsi"/>
          <w:b/>
          <w:color w:val="0000FF"/>
          <w:sz w:val="96"/>
          <w:szCs w:val="96"/>
        </w:rPr>
      </w:pPr>
    </w:p>
    <w:sectPr w:rsidR="00EF48B1" w:rsidRPr="00692F71" w:rsidSect="00EF48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D6E"/>
    <w:multiLevelType w:val="multilevel"/>
    <w:tmpl w:val="34564A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48B1"/>
    <w:rsid w:val="00692F71"/>
    <w:rsid w:val="00EF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F48B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F48B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F48B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F48B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F48B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F48B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F48B1"/>
  </w:style>
  <w:style w:type="paragraph" w:styleId="Title">
    <w:name w:val="Title"/>
    <w:basedOn w:val="normal0"/>
    <w:next w:val="normal0"/>
    <w:rsid w:val="00EF48B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EF48B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Taylor</cp:lastModifiedBy>
  <cp:revision>2</cp:revision>
  <dcterms:created xsi:type="dcterms:W3CDTF">2020-04-10T08:52:00Z</dcterms:created>
  <dcterms:modified xsi:type="dcterms:W3CDTF">2020-04-10T08:52:00Z</dcterms:modified>
</cp:coreProperties>
</file>