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12" w:rsidRPr="00080912" w:rsidRDefault="00080912" w:rsidP="00080912">
      <w:pPr>
        <w:pStyle w:val="normal0"/>
        <w:jc w:val="center"/>
        <w:rPr>
          <w:rFonts w:asciiTheme="minorHAnsi" w:eastAsia="Nunito" w:hAnsiTheme="minorHAnsi" w:cstheme="minorHAnsi"/>
          <w:b/>
          <w:color w:val="0000FF"/>
          <w:sz w:val="96"/>
          <w:szCs w:val="96"/>
        </w:rPr>
      </w:pPr>
      <w:r w:rsidRPr="00080912">
        <w:rPr>
          <w:rFonts w:asciiTheme="minorHAnsi" w:eastAsia="Nunito" w:hAnsiTheme="minorHAnsi" w:cstheme="minorHAnsi"/>
          <w:b/>
          <w:color w:val="0000FF"/>
          <w:sz w:val="96"/>
          <w:szCs w:val="96"/>
        </w:rPr>
        <w:t>SAMPLE</w:t>
      </w:r>
    </w:p>
    <w:p w:rsidR="00080912" w:rsidRPr="00080912" w:rsidRDefault="00080912" w:rsidP="00080912">
      <w:pPr>
        <w:pStyle w:val="normal0"/>
        <w:jc w:val="center"/>
        <w:rPr>
          <w:rFonts w:asciiTheme="minorHAnsi" w:eastAsia="Nunito" w:hAnsiTheme="minorHAnsi" w:cstheme="minorHAnsi"/>
          <w:b/>
          <w:color w:val="0000FF"/>
          <w:sz w:val="24"/>
          <w:szCs w:val="24"/>
        </w:rPr>
      </w:pPr>
      <w:r w:rsidRPr="00080912">
        <w:rPr>
          <w:rFonts w:asciiTheme="minorHAnsi" w:eastAsia="Nunito" w:hAnsiTheme="minorHAnsi" w:cstheme="minorHAnsi"/>
          <w:b/>
          <w:color w:val="0000FF"/>
          <w:sz w:val="96"/>
          <w:szCs w:val="96"/>
        </w:rPr>
        <w:t>Thank You Letter</w:t>
      </w:r>
    </w:p>
    <w:p w:rsidR="00080912" w:rsidRPr="00080912" w:rsidRDefault="00080912" w:rsidP="001474C0">
      <w:pPr>
        <w:spacing w:after="0" w:line="240" w:lineRule="auto"/>
        <w:rPr>
          <w:rFonts w:eastAsia="Times New Roman" w:cstheme="minorHAnsi"/>
          <w:b/>
          <w:bCs/>
          <w:iCs/>
          <w:color w:val="252E33"/>
          <w:sz w:val="24"/>
          <w:szCs w:val="24"/>
        </w:rPr>
      </w:pP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Cs/>
          <w:iCs/>
          <w:color w:val="252E33"/>
          <w:sz w:val="24"/>
          <w:szCs w:val="24"/>
        </w:rPr>
        <w:t>Here’s a simple sample of what a follow-up letter could look like.</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______________________________________________________________________________</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Dear Mr. Huxley</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Thank you so much for taking the time out of your schedule to interview me for the personal trainer position at Buck’s Gym this morning.</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The tour of the gym beforehand and the chance to meet your team was also appreciated. </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Regarding the position, it’s clear to me that it requires a dedicated, energetic and professional trainer and although I might not have much experience, I feel that I do fit the bill.</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If you have any further questions, please do not hesitate to contact me. I look forward to hearing your final decision when it comes to filling the post.</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Thanks for considering me.</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Sincerely</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John Doe</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
          <w:bCs/>
          <w:iCs/>
          <w:color w:val="252E33"/>
          <w:sz w:val="24"/>
          <w:szCs w:val="24"/>
        </w:rPr>
        <w:t>______________________________________________________________________________</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Cs/>
          <w:iCs/>
          <w:color w:val="252E33"/>
          <w:sz w:val="24"/>
          <w:szCs w:val="24"/>
        </w:rPr>
        <w:t>And in closing this section, you may wonder if you need to follow up on the decision as to whether you got the job or not. Generally, recruitment experts believe you are quite within your rights to contact the gym to hear if you received the job or not. </w:t>
      </w:r>
    </w:p>
    <w:p w:rsidR="001474C0" w:rsidRPr="001474C0" w:rsidRDefault="001474C0" w:rsidP="001474C0">
      <w:pPr>
        <w:spacing w:after="0" w:line="240" w:lineRule="auto"/>
        <w:rPr>
          <w:rFonts w:eastAsia="Times New Roman" w:cstheme="minorHAnsi"/>
          <w:color w:val="252E33"/>
          <w:sz w:val="24"/>
          <w:szCs w:val="24"/>
        </w:rPr>
      </w:pPr>
      <w:r w:rsidRPr="001474C0">
        <w:rPr>
          <w:rFonts w:eastAsia="Times New Roman" w:cstheme="minorHAnsi"/>
          <w:color w:val="252E33"/>
          <w:sz w:val="24"/>
          <w:szCs w:val="24"/>
        </w:rPr>
        <w:t> </w:t>
      </w:r>
    </w:p>
    <w:p w:rsidR="001474C0" w:rsidRPr="001474C0" w:rsidRDefault="001474C0" w:rsidP="001474C0">
      <w:pPr>
        <w:spacing w:after="0" w:line="240" w:lineRule="auto"/>
        <w:rPr>
          <w:rFonts w:eastAsia="Times New Roman" w:cstheme="minorHAnsi"/>
          <w:color w:val="252E33"/>
          <w:sz w:val="24"/>
          <w:szCs w:val="24"/>
        </w:rPr>
      </w:pPr>
      <w:r w:rsidRPr="00080912">
        <w:rPr>
          <w:rFonts w:eastAsia="Times New Roman" w:cstheme="minorHAnsi"/>
          <w:bCs/>
          <w:iCs/>
          <w:color w:val="252E33"/>
          <w:sz w:val="24"/>
          <w:szCs w:val="24"/>
        </w:rPr>
        <w:t>I would wait, however. Give them the time to get all the interviews done and only contact them a week later if you have yet to hear anything. </w:t>
      </w:r>
    </w:p>
    <w:p w:rsidR="00F24446" w:rsidRPr="00080912" w:rsidRDefault="00080912">
      <w:pPr>
        <w:rPr>
          <w:rFonts w:cstheme="minorHAnsi"/>
        </w:rPr>
      </w:pPr>
    </w:p>
    <w:sectPr w:rsidR="00F24446" w:rsidRPr="00080912" w:rsidSect="00BF2E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74C0"/>
    <w:rsid w:val="00080912"/>
    <w:rsid w:val="00097FCB"/>
    <w:rsid w:val="001474C0"/>
    <w:rsid w:val="00227B79"/>
    <w:rsid w:val="00BF2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474C0"/>
    <w:rPr>
      <w:i/>
      <w:iCs/>
    </w:rPr>
  </w:style>
  <w:style w:type="paragraph" w:customStyle="1" w:styleId="normal0">
    <w:name w:val="normal"/>
    <w:rsid w:val="00080912"/>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87360622">
      <w:bodyDiv w:val="1"/>
      <w:marLeft w:val="0"/>
      <w:marRight w:val="0"/>
      <w:marTop w:val="0"/>
      <w:marBottom w:val="0"/>
      <w:divBdr>
        <w:top w:val="none" w:sz="0" w:space="0" w:color="auto"/>
        <w:left w:val="none" w:sz="0" w:space="0" w:color="auto"/>
        <w:bottom w:val="none" w:sz="0" w:space="0" w:color="auto"/>
        <w:right w:val="none" w:sz="0" w:space="0" w:color="auto"/>
      </w:divBdr>
      <w:divsChild>
        <w:div w:id="1820459104">
          <w:marLeft w:val="0"/>
          <w:marRight w:val="0"/>
          <w:marTop w:val="0"/>
          <w:marBottom w:val="0"/>
          <w:divBdr>
            <w:top w:val="none" w:sz="0" w:space="0" w:color="auto"/>
            <w:left w:val="none" w:sz="0" w:space="0" w:color="auto"/>
            <w:bottom w:val="none" w:sz="0" w:space="0" w:color="auto"/>
            <w:right w:val="none" w:sz="0" w:space="0" w:color="auto"/>
          </w:divBdr>
        </w:div>
        <w:div w:id="2006740337">
          <w:marLeft w:val="0"/>
          <w:marRight w:val="0"/>
          <w:marTop w:val="0"/>
          <w:marBottom w:val="0"/>
          <w:divBdr>
            <w:top w:val="none" w:sz="0" w:space="0" w:color="auto"/>
            <w:left w:val="none" w:sz="0" w:space="0" w:color="auto"/>
            <w:bottom w:val="none" w:sz="0" w:space="0" w:color="auto"/>
            <w:right w:val="none" w:sz="0" w:space="0" w:color="auto"/>
          </w:divBdr>
        </w:div>
        <w:div w:id="965623702">
          <w:marLeft w:val="0"/>
          <w:marRight w:val="0"/>
          <w:marTop w:val="0"/>
          <w:marBottom w:val="0"/>
          <w:divBdr>
            <w:top w:val="none" w:sz="0" w:space="0" w:color="auto"/>
            <w:left w:val="none" w:sz="0" w:space="0" w:color="auto"/>
            <w:bottom w:val="none" w:sz="0" w:space="0" w:color="auto"/>
            <w:right w:val="none" w:sz="0" w:space="0" w:color="auto"/>
          </w:divBdr>
        </w:div>
        <w:div w:id="2051106155">
          <w:marLeft w:val="0"/>
          <w:marRight w:val="0"/>
          <w:marTop w:val="0"/>
          <w:marBottom w:val="0"/>
          <w:divBdr>
            <w:top w:val="none" w:sz="0" w:space="0" w:color="auto"/>
            <w:left w:val="none" w:sz="0" w:space="0" w:color="auto"/>
            <w:bottom w:val="none" w:sz="0" w:space="0" w:color="auto"/>
            <w:right w:val="none" w:sz="0" w:space="0" w:color="auto"/>
          </w:divBdr>
        </w:div>
        <w:div w:id="1655446063">
          <w:marLeft w:val="0"/>
          <w:marRight w:val="0"/>
          <w:marTop w:val="0"/>
          <w:marBottom w:val="0"/>
          <w:divBdr>
            <w:top w:val="none" w:sz="0" w:space="0" w:color="auto"/>
            <w:left w:val="none" w:sz="0" w:space="0" w:color="auto"/>
            <w:bottom w:val="none" w:sz="0" w:space="0" w:color="auto"/>
            <w:right w:val="none" w:sz="0" w:space="0" w:color="auto"/>
          </w:divBdr>
        </w:div>
        <w:div w:id="231278575">
          <w:marLeft w:val="0"/>
          <w:marRight w:val="0"/>
          <w:marTop w:val="0"/>
          <w:marBottom w:val="0"/>
          <w:divBdr>
            <w:top w:val="none" w:sz="0" w:space="0" w:color="auto"/>
            <w:left w:val="none" w:sz="0" w:space="0" w:color="auto"/>
            <w:bottom w:val="none" w:sz="0" w:space="0" w:color="auto"/>
            <w:right w:val="none" w:sz="0" w:space="0" w:color="auto"/>
          </w:divBdr>
        </w:div>
        <w:div w:id="1436942459">
          <w:marLeft w:val="0"/>
          <w:marRight w:val="0"/>
          <w:marTop w:val="0"/>
          <w:marBottom w:val="0"/>
          <w:divBdr>
            <w:top w:val="none" w:sz="0" w:space="0" w:color="auto"/>
            <w:left w:val="none" w:sz="0" w:space="0" w:color="auto"/>
            <w:bottom w:val="none" w:sz="0" w:space="0" w:color="auto"/>
            <w:right w:val="none" w:sz="0" w:space="0" w:color="auto"/>
          </w:divBdr>
        </w:div>
        <w:div w:id="37046544">
          <w:marLeft w:val="0"/>
          <w:marRight w:val="0"/>
          <w:marTop w:val="0"/>
          <w:marBottom w:val="0"/>
          <w:divBdr>
            <w:top w:val="none" w:sz="0" w:space="0" w:color="auto"/>
            <w:left w:val="none" w:sz="0" w:space="0" w:color="auto"/>
            <w:bottom w:val="none" w:sz="0" w:space="0" w:color="auto"/>
            <w:right w:val="none" w:sz="0" w:space="0" w:color="auto"/>
          </w:divBdr>
        </w:div>
        <w:div w:id="2073191026">
          <w:marLeft w:val="0"/>
          <w:marRight w:val="0"/>
          <w:marTop w:val="0"/>
          <w:marBottom w:val="0"/>
          <w:divBdr>
            <w:top w:val="none" w:sz="0" w:space="0" w:color="auto"/>
            <w:left w:val="none" w:sz="0" w:space="0" w:color="auto"/>
            <w:bottom w:val="none" w:sz="0" w:space="0" w:color="auto"/>
            <w:right w:val="none" w:sz="0" w:space="0" w:color="auto"/>
          </w:divBdr>
        </w:div>
        <w:div w:id="1469861386">
          <w:marLeft w:val="0"/>
          <w:marRight w:val="0"/>
          <w:marTop w:val="0"/>
          <w:marBottom w:val="0"/>
          <w:divBdr>
            <w:top w:val="none" w:sz="0" w:space="0" w:color="auto"/>
            <w:left w:val="none" w:sz="0" w:space="0" w:color="auto"/>
            <w:bottom w:val="none" w:sz="0" w:space="0" w:color="auto"/>
            <w:right w:val="none" w:sz="0" w:space="0" w:color="auto"/>
          </w:divBdr>
        </w:div>
        <w:div w:id="1986929023">
          <w:marLeft w:val="0"/>
          <w:marRight w:val="0"/>
          <w:marTop w:val="0"/>
          <w:marBottom w:val="0"/>
          <w:divBdr>
            <w:top w:val="none" w:sz="0" w:space="0" w:color="auto"/>
            <w:left w:val="none" w:sz="0" w:space="0" w:color="auto"/>
            <w:bottom w:val="none" w:sz="0" w:space="0" w:color="auto"/>
            <w:right w:val="none" w:sz="0" w:space="0" w:color="auto"/>
          </w:divBdr>
        </w:div>
        <w:div w:id="168328546">
          <w:marLeft w:val="0"/>
          <w:marRight w:val="0"/>
          <w:marTop w:val="0"/>
          <w:marBottom w:val="0"/>
          <w:divBdr>
            <w:top w:val="none" w:sz="0" w:space="0" w:color="auto"/>
            <w:left w:val="none" w:sz="0" w:space="0" w:color="auto"/>
            <w:bottom w:val="none" w:sz="0" w:space="0" w:color="auto"/>
            <w:right w:val="none" w:sz="0" w:space="0" w:color="auto"/>
          </w:divBdr>
        </w:div>
        <w:div w:id="1094548990">
          <w:marLeft w:val="0"/>
          <w:marRight w:val="0"/>
          <w:marTop w:val="0"/>
          <w:marBottom w:val="0"/>
          <w:divBdr>
            <w:top w:val="none" w:sz="0" w:space="0" w:color="auto"/>
            <w:left w:val="none" w:sz="0" w:space="0" w:color="auto"/>
            <w:bottom w:val="none" w:sz="0" w:space="0" w:color="auto"/>
            <w:right w:val="none" w:sz="0" w:space="0" w:color="auto"/>
          </w:divBdr>
        </w:div>
        <w:div w:id="554388670">
          <w:marLeft w:val="0"/>
          <w:marRight w:val="0"/>
          <w:marTop w:val="0"/>
          <w:marBottom w:val="0"/>
          <w:divBdr>
            <w:top w:val="none" w:sz="0" w:space="0" w:color="auto"/>
            <w:left w:val="none" w:sz="0" w:space="0" w:color="auto"/>
            <w:bottom w:val="none" w:sz="0" w:space="0" w:color="auto"/>
            <w:right w:val="none" w:sz="0" w:space="0" w:color="auto"/>
          </w:divBdr>
        </w:div>
        <w:div w:id="1119224985">
          <w:marLeft w:val="0"/>
          <w:marRight w:val="0"/>
          <w:marTop w:val="0"/>
          <w:marBottom w:val="0"/>
          <w:divBdr>
            <w:top w:val="none" w:sz="0" w:space="0" w:color="auto"/>
            <w:left w:val="none" w:sz="0" w:space="0" w:color="auto"/>
            <w:bottom w:val="none" w:sz="0" w:space="0" w:color="auto"/>
            <w:right w:val="none" w:sz="0" w:space="0" w:color="auto"/>
          </w:divBdr>
        </w:div>
        <w:div w:id="1544099561">
          <w:marLeft w:val="0"/>
          <w:marRight w:val="0"/>
          <w:marTop w:val="0"/>
          <w:marBottom w:val="0"/>
          <w:divBdr>
            <w:top w:val="none" w:sz="0" w:space="0" w:color="auto"/>
            <w:left w:val="none" w:sz="0" w:space="0" w:color="auto"/>
            <w:bottom w:val="none" w:sz="0" w:space="0" w:color="auto"/>
            <w:right w:val="none" w:sz="0" w:space="0" w:color="auto"/>
          </w:divBdr>
        </w:div>
        <w:div w:id="1863669510">
          <w:marLeft w:val="0"/>
          <w:marRight w:val="0"/>
          <w:marTop w:val="0"/>
          <w:marBottom w:val="0"/>
          <w:divBdr>
            <w:top w:val="none" w:sz="0" w:space="0" w:color="auto"/>
            <w:left w:val="none" w:sz="0" w:space="0" w:color="auto"/>
            <w:bottom w:val="none" w:sz="0" w:space="0" w:color="auto"/>
            <w:right w:val="none" w:sz="0" w:space="0" w:color="auto"/>
          </w:divBdr>
        </w:div>
        <w:div w:id="657226069">
          <w:marLeft w:val="0"/>
          <w:marRight w:val="0"/>
          <w:marTop w:val="0"/>
          <w:marBottom w:val="0"/>
          <w:divBdr>
            <w:top w:val="none" w:sz="0" w:space="0" w:color="auto"/>
            <w:left w:val="none" w:sz="0" w:space="0" w:color="auto"/>
            <w:bottom w:val="none" w:sz="0" w:space="0" w:color="auto"/>
            <w:right w:val="none" w:sz="0" w:space="0" w:color="auto"/>
          </w:divBdr>
        </w:div>
        <w:div w:id="1369064247">
          <w:marLeft w:val="0"/>
          <w:marRight w:val="0"/>
          <w:marTop w:val="0"/>
          <w:marBottom w:val="0"/>
          <w:divBdr>
            <w:top w:val="none" w:sz="0" w:space="0" w:color="auto"/>
            <w:left w:val="none" w:sz="0" w:space="0" w:color="auto"/>
            <w:bottom w:val="none" w:sz="0" w:space="0" w:color="auto"/>
            <w:right w:val="none" w:sz="0" w:space="0" w:color="auto"/>
          </w:divBdr>
        </w:div>
        <w:div w:id="521554914">
          <w:marLeft w:val="0"/>
          <w:marRight w:val="0"/>
          <w:marTop w:val="0"/>
          <w:marBottom w:val="0"/>
          <w:divBdr>
            <w:top w:val="none" w:sz="0" w:space="0" w:color="auto"/>
            <w:left w:val="none" w:sz="0" w:space="0" w:color="auto"/>
            <w:bottom w:val="none" w:sz="0" w:space="0" w:color="auto"/>
            <w:right w:val="none" w:sz="0" w:space="0" w:color="auto"/>
          </w:divBdr>
        </w:div>
        <w:div w:id="1317228149">
          <w:marLeft w:val="0"/>
          <w:marRight w:val="0"/>
          <w:marTop w:val="0"/>
          <w:marBottom w:val="0"/>
          <w:divBdr>
            <w:top w:val="none" w:sz="0" w:space="0" w:color="auto"/>
            <w:left w:val="none" w:sz="0" w:space="0" w:color="auto"/>
            <w:bottom w:val="none" w:sz="0" w:space="0" w:color="auto"/>
            <w:right w:val="none" w:sz="0" w:space="0" w:color="auto"/>
          </w:divBdr>
        </w:div>
        <w:div w:id="2027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2</cp:revision>
  <dcterms:created xsi:type="dcterms:W3CDTF">2020-04-14T09:01:00Z</dcterms:created>
  <dcterms:modified xsi:type="dcterms:W3CDTF">2020-04-14T09:03:00Z</dcterms:modified>
</cp:coreProperties>
</file>