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B73" w:rsidRPr="00006834" w:rsidRDefault="003D1B73" w:rsidP="00006834">
      <w:pPr>
        <w:pStyle w:val="normal0"/>
        <w:jc w:val="center"/>
        <w:rPr>
          <w:rFonts w:asciiTheme="minorHAnsi" w:eastAsia="Nunito" w:hAnsiTheme="minorHAnsi" w:cstheme="minorHAnsi"/>
          <w:b/>
          <w:color w:val="0000FF"/>
          <w:sz w:val="24"/>
          <w:szCs w:val="24"/>
        </w:rPr>
      </w:pPr>
      <w:r w:rsidRPr="00006834">
        <w:rPr>
          <w:rFonts w:asciiTheme="minorHAnsi" w:eastAsia="Nunito" w:hAnsiTheme="minorHAnsi" w:cstheme="minorHAnsi"/>
          <w:b/>
          <w:noProof/>
          <w:color w:val="0000FF"/>
          <w:sz w:val="24"/>
          <w:szCs w:val="24"/>
        </w:rPr>
        <w:drawing>
          <wp:inline distT="0" distB="0" distL="0" distR="0">
            <wp:extent cx="3019425" cy="1245513"/>
            <wp:effectExtent l="19050" t="0" r="0" b="0"/>
            <wp:docPr id="1" name="Picture 1" descr="C:\Users\craig\Downloads\ptp logo white background.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ig\Downloads\ptp logo white background.jpeg.png"/>
                    <pic:cNvPicPr>
                      <a:picLocks noChangeAspect="1" noChangeArrowheads="1"/>
                    </pic:cNvPicPr>
                  </pic:nvPicPr>
                  <pic:blipFill>
                    <a:blip r:embed="rId5" cstate="print"/>
                    <a:srcRect/>
                    <a:stretch>
                      <a:fillRect/>
                    </a:stretch>
                  </pic:blipFill>
                  <pic:spPr bwMode="auto">
                    <a:xfrm>
                      <a:off x="0" y="0"/>
                      <a:ext cx="3024124" cy="1247452"/>
                    </a:xfrm>
                    <a:prstGeom prst="rect">
                      <a:avLst/>
                    </a:prstGeom>
                    <a:noFill/>
                    <a:ln w="9525">
                      <a:noFill/>
                      <a:miter lim="800000"/>
                      <a:headEnd/>
                      <a:tailEnd/>
                    </a:ln>
                  </pic:spPr>
                </pic:pic>
              </a:graphicData>
            </a:graphic>
          </wp:inline>
        </w:drawing>
      </w:r>
    </w:p>
    <w:p w:rsidR="00B73DD5" w:rsidRPr="00006834" w:rsidRDefault="00701AC5" w:rsidP="00006834">
      <w:pPr>
        <w:pStyle w:val="normal0"/>
        <w:jc w:val="both"/>
        <w:rPr>
          <w:rFonts w:asciiTheme="minorHAnsi" w:eastAsia="Nunito" w:hAnsiTheme="minorHAnsi" w:cstheme="minorHAnsi"/>
          <w:b/>
          <w:color w:val="0000FF"/>
          <w:sz w:val="24"/>
          <w:szCs w:val="24"/>
        </w:rPr>
      </w:pPr>
      <w:r w:rsidRPr="00006834">
        <w:rPr>
          <w:rFonts w:asciiTheme="minorHAnsi" w:eastAsia="Nunito" w:hAnsiTheme="minorHAnsi" w:cstheme="minorHAnsi"/>
          <w:b/>
          <w:color w:val="0000FF"/>
          <w:sz w:val="72"/>
          <w:szCs w:val="24"/>
        </w:rPr>
        <w:t>Best Online Exercise Libraries</w:t>
      </w:r>
    </w:p>
    <w:p w:rsidR="001A476E" w:rsidRPr="00006834" w:rsidRDefault="001A476E" w:rsidP="00006834">
      <w:pPr>
        <w:spacing w:after="0" w:line="240" w:lineRule="auto"/>
        <w:jc w:val="both"/>
        <w:rPr>
          <w:sz w:val="24"/>
          <w:szCs w:val="24"/>
        </w:rPr>
      </w:pPr>
    </w:p>
    <w:p w:rsidR="00F51DFE" w:rsidRPr="00006834" w:rsidRDefault="00343CBB" w:rsidP="00006834">
      <w:pPr>
        <w:pStyle w:val="NormalWeb"/>
        <w:shd w:val="clear" w:color="auto" w:fill="FFFFFF"/>
        <w:spacing w:before="0" w:beforeAutospacing="0" w:after="384" w:afterAutospacing="0"/>
        <w:jc w:val="both"/>
        <w:textAlignment w:val="baseline"/>
        <w:rPr>
          <w:rFonts w:asciiTheme="minorHAnsi" w:hAnsiTheme="minorHAnsi" w:cstheme="minorHAnsi"/>
          <w:color w:val="000000" w:themeColor="text1"/>
        </w:rPr>
      </w:pPr>
      <w:r w:rsidRPr="00006834">
        <w:rPr>
          <w:rFonts w:asciiTheme="minorHAnsi" w:hAnsiTheme="minorHAnsi" w:cstheme="minorHAnsi"/>
          <w:color w:val="000000" w:themeColor="text1"/>
        </w:rPr>
        <w:t>The internet is a great source for exercises that you can add to your knowledge bank. Having this on hand helps at times when a certain machine might not be avai</w:t>
      </w:r>
      <w:r w:rsidR="005B0FA8">
        <w:rPr>
          <w:rFonts w:asciiTheme="minorHAnsi" w:hAnsiTheme="minorHAnsi" w:cstheme="minorHAnsi"/>
          <w:color w:val="000000" w:themeColor="text1"/>
        </w:rPr>
        <w:t>lable</w:t>
      </w:r>
      <w:r w:rsidR="003D1F0E">
        <w:rPr>
          <w:rFonts w:asciiTheme="minorHAnsi" w:hAnsiTheme="minorHAnsi" w:cstheme="minorHAnsi"/>
          <w:color w:val="000000" w:themeColor="text1"/>
        </w:rPr>
        <w:t xml:space="preserve"> to train a client on</w:t>
      </w:r>
      <w:r w:rsidR="005B0FA8">
        <w:rPr>
          <w:rFonts w:asciiTheme="minorHAnsi" w:hAnsiTheme="minorHAnsi" w:cstheme="minorHAnsi"/>
          <w:color w:val="000000" w:themeColor="text1"/>
        </w:rPr>
        <w:t>, or simply to change up client</w:t>
      </w:r>
      <w:r w:rsidRPr="00006834">
        <w:rPr>
          <w:rFonts w:asciiTheme="minorHAnsi" w:hAnsiTheme="minorHAnsi" w:cstheme="minorHAnsi"/>
          <w:color w:val="000000" w:themeColor="text1"/>
        </w:rPr>
        <w:t xml:space="preserve"> workouts so things don’t get stale.</w:t>
      </w:r>
    </w:p>
    <w:p w:rsidR="00343CBB" w:rsidRPr="00006834" w:rsidRDefault="00343CBB" w:rsidP="00006834">
      <w:pPr>
        <w:pStyle w:val="NormalWeb"/>
        <w:shd w:val="clear" w:color="auto" w:fill="FFFFFF"/>
        <w:spacing w:before="0" w:beforeAutospacing="0" w:after="384" w:afterAutospacing="0"/>
        <w:jc w:val="both"/>
        <w:textAlignment w:val="baseline"/>
        <w:rPr>
          <w:rFonts w:asciiTheme="minorHAnsi" w:hAnsiTheme="minorHAnsi" w:cstheme="minorHAnsi"/>
          <w:color w:val="000000" w:themeColor="text1"/>
        </w:rPr>
      </w:pPr>
      <w:r w:rsidRPr="00006834">
        <w:rPr>
          <w:rFonts w:asciiTheme="minorHAnsi" w:hAnsiTheme="minorHAnsi" w:cstheme="minorHAnsi"/>
          <w:color w:val="000000" w:themeColor="text1"/>
        </w:rPr>
        <w:t xml:space="preserve">In this resource, we are going to look at a range of online exercise libraries that you can use to improve your overall knowledge and grow as a personal trainer. </w:t>
      </w:r>
    </w:p>
    <w:p w:rsidR="00F5408B" w:rsidRPr="00006834" w:rsidRDefault="00F5408B" w:rsidP="00006834">
      <w:pPr>
        <w:pStyle w:val="NormalWeb"/>
        <w:shd w:val="clear" w:color="auto" w:fill="FFFFFF"/>
        <w:spacing w:before="0" w:beforeAutospacing="0" w:after="384" w:afterAutospacing="0"/>
        <w:jc w:val="both"/>
        <w:textAlignment w:val="baseline"/>
        <w:rPr>
          <w:rFonts w:asciiTheme="minorHAnsi" w:hAnsiTheme="minorHAnsi" w:cstheme="minorHAnsi"/>
          <w:color w:val="000000" w:themeColor="text1"/>
        </w:rPr>
      </w:pPr>
      <w:r w:rsidRPr="00006834">
        <w:rPr>
          <w:rFonts w:asciiTheme="minorHAnsi" w:hAnsiTheme="minorHAnsi" w:cstheme="minorHAnsi"/>
          <w:color w:val="000000" w:themeColor="text1"/>
        </w:rPr>
        <w:t xml:space="preserve"> ___________________________________________________________________________</w:t>
      </w:r>
    </w:p>
    <w:p w:rsidR="003D1B73" w:rsidRPr="00006834" w:rsidRDefault="00343CBB" w:rsidP="00006834">
      <w:pPr>
        <w:pStyle w:val="NormalWeb"/>
        <w:shd w:val="clear" w:color="auto" w:fill="FFFFFF"/>
        <w:spacing w:before="0" w:beforeAutospacing="0" w:after="384" w:afterAutospacing="0"/>
        <w:jc w:val="both"/>
        <w:textAlignment w:val="baseline"/>
        <w:rPr>
          <w:rFonts w:asciiTheme="minorHAnsi" w:hAnsiTheme="minorHAnsi" w:cstheme="minorHAnsi"/>
          <w:b/>
          <w:color w:val="000000" w:themeColor="text1"/>
          <w:sz w:val="32"/>
        </w:rPr>
      </w:pPr>
      <w:hyperlink r:id="rId6" w:anchor="sort=position&amp;sortdir=asc&amp;page=3" w:history="1">
        <w:r w:rsidRPr="00006834">
          <w:rPr>
            <w:rStyle w:val="Hyperlink"/>
            <w:rFonts w:asciiTheme="minorHAnsi" w:hAnsiTheme="minorHAnsi" w:cstheme="minorHAnsi"/>
            <w:b/>
            <w:sz w:val="32"/>
          </w:rPr>
          <w:t>Darabee</w:t>
        </w:r>
      </w:hyperlink>
    </w:p>
    <w:p w:rsidR="006D0034" w:rsidRPr="00006834" w:rsidRDefault="00343CBB" w:rsidP="00006834">
      <w:pPr>
        <w:jc w:val="both"/>
        <w:rPr>
          <w:rFonts w:cstheme="minorHAnsi"/>
          <w:color w:val="000000" w:themeColor="text1"/>
          <w:sz w:val="24"/>
          <w:szCs w:val="24"/>
        </w:rPr>
      </w:pPr>
      <w:r w:rsidRPr="00006834">
        <w:rPr>
          <w:rFonts w:cstheme="minorHAnsi"/>
          <w:color w:val="000000" w:themeColor="text1"/>
          <w:sz w:val="24"/>
          <w:szCs w:val="24"/>
        </w:rPr>
        <w:t xml:space="preserve">Darabee is a free online fitness portal that not only includes an extensive exercise library but workouts, fitness programs (for example, 60 days of cardio), </w:t>
      </w:r>
      <w:r w:rsidR="006D0034" w:rsidRPr="00006834">
        <w:rPr>
          <w:rFonts w:cstheme="minorHAnsi"/>
          <w:color w:val="000000" w:themeColor="text1"/>
          <w:sz w:val="24"/>
          <w:szCs w:val="24"/>
        </w:rPr>
        <w:t>meal plans and recipes.</w:t>
      </w:r>
      <w:r w:rsidR="00CA351D" w:rsidRPr="00006834">
        <w:rPr>
          <w:rFonts w:cstheme="minorHAnsi"/>
          <w:color w:val="000000" w:themeColor="text1"/>
          <w:sz w:val="24"/>
          <w:szCs w:val="24"/>
        </w:rPr>
        <w:t xml:space="preserve"> </w:t>
      </w:r>
      <w:r w:rsidR="006D0034" w:rsidRPr="00006834">
        <w:rPr>
          <w:rFonts w:cstheme="minorHAnsi"/>
          <w:color w:val="000000" w:themeColor="text1"/>
          <w:sz w:val="24"/>
          <w:szCs w:val="24"/>
        </w:rPr>
        <w:t xml:space="preserve">This library includes videos showing how to do the exercise in the correct manner and includes 208 different exercises. </w:t>
      </w:r>
    </w:p>
    <w:p w:rsidR="006D0034" w:rsidRPr="00006834" w:rsidRDefault="00192407" w:rsidP="00006834">
      <w:pPr>
        <w:jc w:val="both"/>
        <w:rPr>
          <w:rFonts w:cstheme="minorHAnsi"/>
          <w:b/>
          <w:color w:val="000000" w:themeColor="text1"/>
          <w:sz w:val="32"/>
          <w:szCs w:val="24"/>
        </w:rPr>
      </w:pPr>
      <w:hyperlink r:id="rId7" w:history="1">
        <w:r w:rsidR="006D0034" w:rsidRPr="00006834">
          <w:rPr>
            <w:rStyle w:val="Hyperlink"/>
            <w:rFonts w:cstheme="minorHAnsi"/>
            <w:b/>
            <w:sz w:val="32"/>
            <w:szCs w:val="24"/>
          </w:rPr>
          <w:t>ExRx</w:t>
        </w:r>
      </w:hyperlink>
    </w:p>
    <w:p w:rsidR="00CA351D" w:rsidRPr="00006834" w:rsidRDefault="00192407" w:rsidP="00006834">
      <w:pPr>
        <w:jc w:val="both"/>
        <w:rPr>
          <w:sz w:val="24"/>
          <w:szCs w:val="24"/>
        </w:rPr>
      </w:pPr>
      <w:r w:rsidRPr="00006834">
        <w:rPr>
          <w:sz w:val="24"/>
          <w:szCs w:val="24"/>
        </w:rPr>
        <w:t>Another free online fitness portal, ExRx includes workout templates, fitness c</w:t>
      </w:r>
      <w:r w:rsidR="003D1F0E">
        <w:rPr>
          <w:sz w:val="24"/>
          <w:szCs w:val="24"/>
        </w:rPr>
        <w:t>alculators and</w:t>
      </w:r>
      <w:r w:rsidR="00CA351D" w:rsidRPr="00006834">
        <w:rPr>
          <w:sz w:val="24"/>
          <w:szCs w:val="24"/>
        </w:rPr>
        <w:t xml:space="preserve"> a muscle directory with images.</w:t>
      </w:r>
      <w:r w:rsidR="003D1F0E">
        <w:rPr>
          <w:sz w:val="24"/>
          <w:szCs w:val="24"/>
        </w:rPr>
        <w:t xml:space="preserve"> The exercise</w:t>
      </w:r>
      <w:r w:rsidR="00CA351D" w:rsidRPr="00006834">
        <w:rPr>
          <w:sz w:val="24"/>
          <w:szCs w:val="24"/>
        </w:rPr>
        <w:t xml:space="preserve"> library includes hundreds of exercise</w:t>
      </w:r>
      <w:r w:rsidR="00BC50BA">
        <w:rPr>
          <w:sz w:val="24"/>
          <w:szCs w:val="24"/>
        </w:rPr>
        <w:t>s</w:t>
      </w:r>
      <w:r w:rsidR="00CA351D" w:rsidRPr="00006834">
        <w:rPr>
          <w:sz w:val="24"/>
          <w:szCs w:val="24"/>
        </w:rPr>
        <w:t xml:space="preserve"> with instructions and pictures but no video, however.</w:t>
      </w:r>
    </w:p>
    <w:p w:rsidR="00CA351D" w:rsidRPr="00006834" w:rsidRDefault="00CA351D" w:rsidP="00006834">
      <w:pPr>
        <w:jc w:val="both"/>
        <w:rPr>
          <w:b/>
          <w:sz w:val="32"/>
          <w:szCs w:val="24"/>
        </w:rPr>
      </w:pPr>
      <w:hyperlink r:id="rId8" w:history="1">
        <w:r w:rsidRPr="00006834">
          <w:rPr>
            <w:rStyle w:val="Hyperlink"/>
            <w:b/>
            <w:sz w:val="32"/>
            <w:szCs w:val="24"/>
          </w:rPr>
          <w:t>ACE</w:t>
        </w:r>
      </w:hyperlink>
      <w:r w:rsidRPr="00006834">
        <w:rPr>
          <w:b/>
          <w:sz w:val="32"/>
          <w:szCs w:val="24"/>
        </w:rPr>
        <w:t xml:space="preserve"> </w:t>
      </w:r>
    </w:p>
    <w:p w:rsidR="00CA351D" w:rsidRPr="00006834" w:rsidRDefault="00470FE2" w:rsidP="00006834">
      <w:pPr>
        <w:jc w:val="both"/>
        <w:rPr>
          <w:sz w:val="24"/>
          <w:szCs w:val="24"/>
        </w:rPr>
      </w:pPr>
      <w:r w:rsidRPr="00006834">
        <w:rPr>
          <w:sz w:val="24"/>
          <w:szCs w:val="24"/>
        </w:rPr>
        <w:t xml:space="preserve">If you are ACE certified as a personal trainer, no doubt you know about their extensive online exercise library. Here exercises can be viewed by body part, ranked by level of difficulty or </w:t>
      </w:r>
      <w:r w:rsidR="003D1F0E">
        <w:rPr>
          <w:sz w:val="24"/>
          <w:szCs w:val="24"/>
        </w:rPr>
        <w:t xml:space="preserve">by the </w:t>
      </w:r>
      <w:r w:rsidRPr="00006834">
        <w:rPr>
          <w:sz w:val="24"/>
          <w:szCs w:val="24"/>
        </w:rPr>
        <w:t>training equipment it is carried out on. Most exercises are demonstrated with pictures although there are a few with videos.</w:t>
      </w:r>
    </w:p>
    <w:p w:rsidR="00470FE2" w:rsidRPr="00006834" w:rsidRDefault="00470FE2" w:rsidP="00006834">
      <w:pPr>
        <w:jc w:val="both"/>
        <w:rPr>
          <w:b/>
          <w:sz w:val="32"/>
          <w:szCs w:val="24"/>
        </w:rPr>
      </w:pPr>
      <w:hyperlink r:id="rId9" w:history="1">
        <w:r w:rsidRPr="00006834">
          <w:rPr>
            <w:rStyle w:val="Hyperlink"/>
            <w:b/>
            <w:sz w:val="32"/>
            <w:szCs w:val="24"/>
          </w:rPr>
          <w:t>Skimble</w:t>
        </w:r>
      </w:hyperlink>
    </w:p>
    <w:p w:rsidR="00470FE2" w:rsidRPr="00006834" w:rsidRDefault="00470FE2" w:rsidP="00006834">
      <w:pPr>
        <w:jc w:val="both"/>
        <w:rPr>
          <w:sz w:val="24"/>
          <w:szCs w:val="24"/>
        </w:rPr>
      </w:pPr>
      <w:r w:rsidRPr="00006834">
        <w:rPr>
          <w:sz w:val="24"/>
          <w:szCs w:val="24"/>
        </w:rPr>
        <w:t>With an extensive list of exercise</w:t>
      </w:r>
      <w:r w:rsidR="00BC50BA">
        <w:rPr>
          <w:sz w:val="24"/>
          <w:szCs w:val="24"/>
        </w:rPr>
        <w:t>s</w:t>
      </w:r>
      <w:r w:rsidRPr="00006834">
        <w:rPr>
          <w:sz w:val="24"/>
          <w:szCs w:val="24"/>
        </w:rPr>
        <w:t xml:space="preserve">, Skimble breaks them down into various </w:t>
      </w:r>
      <w:r w:rsidR="005B0FA8" w:rsidRPr="00006834">
        <w:rPr>
          <w:sz w:val="24"/>
          <w:szCs w:val="24"/>
        </w:rPr>
        <w:t>categories</w:t>
      </w:r>
      <w:r w:rsidRPr="00006834">
        <w:rPr>
          <w:sz w:val="24"/>
          <w:szCs w:val="24"/>
        </w:rPr>
        <w:t xml:space="preserve">. This includes by muscle group, specific exercise categories (for example, to build strength) or exercises needing </w:t>
      </w:r>
      <w:r w:rsidR="003D1F0E">
        <w:rPr>
          <w:sz w:val="24"/>
          <w:szCs w:val="24"/>
        </w:rPr>
        <w:t xml:space="preserve">specific </w:t>
      </w:r>
      <w:r w:rsidRPr="00006834">
        <w:rPr>
          <w:sz w:val="24"/>
          <w:szCs w:val="24"/>
        </w:rPr>
        <w:t>equipment. Skimble also includes workouts and fitness programs.</w:t>
      </w:r>
    </w:p>
    <w:p w:rsidR="00C12C12" w:rsidRPr="00006834" w:rsidRDefault="00C12C12" w:rsidP="00006834">
      <w:pPr>
        <w:jc w:val="both"/>
        <w:rPr>
          <w:b/>
          <w:sz w:val="32"/>
          <w:szCs w:val="24"/>
        </w:rPr>
      </w:pPr>
      <w:hyperlink r:id="rId10" w:history="1">
        <w:r w:rsidRPr="00006834">
          <w:rPr>
            <w:rStyle w:val="Hyperlink"/>
            <w:b/>
            <w:sz w:val="32"/>
            <w:szCs w:val="24"/>
          </w:rPr>
          <w:t>IDEA</w:t>
        </w:r>
      </w:hyperlink>
    </w:p>
    <w:p w:rsidR="00470FE2" w:rsidRPr="00006834" w:rsidRDefault="00C12C12" w:rsidP="00006834">
      <w:pPr>
        <w:jc w:val="both"/>
        <w:rPr>
          <w:sz w:val="24"/>
          <w:szCs w:val="24"/>
        </w:rPr>
      </w:pPr>
      <w:r w:rsidRPr="00006834">
        <w:rPr>
          <w:sz w:val="24"/>
          <w:szCs w:val="24"/>
        </w:rPr>
        <w:t xml:space="preserve">IDEA has one of the biggest exercise libraries found online. </w:t>
      </w:r>
      <w:r w:rsidR="0065339B" w:rsidRPr="00006834">
        <w:rPr>
          <w:sz w:val="24"/>
          <w:szCs w:val="24"/>
        </w:rPr>
        <w:t>60</w:t>
      </w:r>
      <w:r w:rsidR="003D1F0E">
        <w:rPr>
          <w:sz w:val="24"/>
          <w:szCs w:val="24"/>
        </w:rPr>
        <w:t xml:space="preserve"> exercises</w:t>
      </w:r>
      <w:r w:rsidR="0065339B" w:rsidRPr="00006834">
        <w:rPr>
          <w:sz w:val="24"/>
          <w:szCs w:val="24"/>
        </w:rPr>
        <w:t xml:space="preserve"> are available for you to use for free with a further 1,700 requiring membership. It’s a worthwhile site to visit, however.</w:t>
      </w:r>
    </w:p>
    <w:p w:rsidR="0065339B" w:rsidRPr="00006834" w:rsidRDefault="008B5D1F" w:rsidP="00006834">
      <w:pPr>
        <w:jc w:val="both"/>
        <w:rPr>
          <w:b/>
          <w:sz w:val="32"/>
          <w:szCs w:val="24"/>
        </w:rPr>
      </w:pPr>
      <w:hyperlink r:id="rId11" w:history="1">
        <w:r w:rsidR="0065339B" w:rsidRPr="00006834">
          <w:rPr>
            <w:rStyle w:val="Hyperlink"/>
            <w:b/>
            <w:sz w:val="32"/>
            <w:szCs w:val="24"/>
          </w:rPr>
          <w:t>Workout Labs</w:t>
        </w:r>
      </w:hyperlink>
    </w:p>
    <w:p w:rsidR="0065339B" w:rsidRPr="00006834" w:rsidRDefault="0065339B" w:rsidP="00006834">
      <w:pPr>
        <w:jc w:val="both"/>
        <w:rPr>
          <w:sz w:val="24"/>
          <w:szCs w:val="24"/>
        </w:rPr>
      </w:pPr>
      <w:r w:rsidRPr="00006834">
        <w:rPr>
          <w:sz w:val="24"/>
          <w:szCs w:val="24"/>
        </w:rPr>
        <w:t>Workout Lab’s website includes an exercise library as well as other</w:t>
      </w:r>
      <w:r w:rsidR="00BC50BA">
        <w:rPr>
          <w:sz w:val="24"/>
          <w:szCs w:val="24"/>
        </w:rPr>
        <w:t>s</w:t>
      </w:r>
      <w:r w:rsidRPr="00006834">
        <w:rPr>
          <w:sz w:val="24"/>
          <w:szCs w:val="24"/>
        </w:rPr>
        <w:t xml:space="preserve"> that you can use as a personal trainer, such as full workouts. Although the exercise library doesn’t make use of video, illustrations show you the correct form for each exercise, the muscles they target as well as other related exercises. </w:t>
      </w:r>
    </w:p>
    <w:p w:rsidR="008B5D1F" w:rsidRPr="00006834" w:rsidRDefault="008B5D1F" w:rsidP="00006834">
      <w:pPr>
        <w:jc w:val="both"/>
        <w:rPr>
          <w:b/>
          <w:sz w:val="32"/>
          <w:szCs w:val="24"/>
        </w:rPr>
      </w:pPr>
      <w:hyperlink r:id="rId12" w:history="1">
        <w:r w:rsidRPr="00006834">
          <w:rPr>
            <w:rStyle w:val="Hyperlink"/>
            <w:b/>
            <w:sz w:val="32"/>
            <w:szCs w:val="24"/>
          </w:rPr>
          <w:t>Sworkit</w:t>
        </w:r>
      </w:hyperlink>
    </w:p>
    <w:p w:rsidR="007F7E79" w:rsidRPr="00006834" w:rsidRDefault="008B5D1F" w:rsidP="00006834">
      <w:pPr>
        <w:jc w:val="both"/>
        <w:rPr>
          <w:sz w:val="24"/>
          <w:szCs w:val="24"/>
        </w:rPr>
      </w:pPr>
      <w:r w:rsidRPr="00006834">
        <w:rPr>
          <w:sz w:val="24"/>
          <w:szCs w:val="24"/>
        </w:rPr>
        <w:t xml:space="preserve">With a huge range of exercises to browse through, Sworkit is a useful training </w:t>
      </w:r>
      <w:r w:rsidR="005B0FA8" w:rsidRPr="00006834">
        <w:rPr>
          <w:sz w:val="24"/>
          <w:szCs w:val="24"/>
        </w:rPr>
        <w:t>resource</w:t>
      </w:r>
      <w:r w:rsidRPr="00006834">
        <w:rPr>
          <w:sz w:val="24"/>
          <w:szCs w:val="24"/>
        </w:rPr>
        <w:t xml:space="preserve">. All exercises are demonstrated through video </w:t>
      </w:r>
      <w:r w:rsidR="007F7E79" w:rsidRPr="00006834">
        <w:rPr>
          <w:sz w:val="24"/>
          <w:szCs w:val="24"/>
        </w:rPr>
        <w:t>with full instructions as well as ways to make them easier or more challenging.</w:t>
      </w:r>
    </w:p>
    <w:p w:rsidR="008B5D1F" w:rsidRPr="00006834" w:rsidRDefault="007F7E79" w:rsidP="00006834">
      <w:pPr>
        <w:jc w:val="both"/>
        <w:rPr>
          <w:b/>
          <w:sz w:val="32"/>
          <w:szCs w:val="24"/>
        </w:rPr>
      </w:pPr>
      <w:hyperlink r:id="rId13" w:history="1">
        <w:r w:rsidRPr="00006834">
          <w:rPr>
            <w:rStyle w:val="Hyperlink"/>
            <w:b/>
            <w:sz w:val="32"/>
            <w:szCs w:val="24"/>
          </w:rPr>
          <w:t>Spark People</w:t>
        </w:r>
      </w:hyperlink>
      <w:r w:rsidR="008B5D1F" w:rsidRPr="00006834">
        <w:rPr>
          <w:b/>
          <w:sz w:val="32"/>
          <w:szCs w:val="24"/>
        </w:rPr>
        <w:t xml:space="preserve"> </w:t>
      </w:r>
    </w:p>
    <w:p w:rsidR="007F7E79" w:rsidRPr="00006834" w:rsidRDefault="007F7E79" w:rsidP="00006834">
      <w:pPr>
        <w:jc w:val="both"/>
        <w:rPr>
          <w:sz w:val="24"/>
          <w:szCs w:val="24"/>
        </w:rPr>
      </w:pPr>
      <w:r w:rsidRPr="00006834">
        <w:rPr>
          <w:sz w:val="24"/>
          <w:szCs w:val="24"/>
        </w:rPr>
        <w:t xml:space="preserve">Spark People’s online exercise library includes GIFs showing how to perform each exercise. The exercises here are broken down into four main groups:  core, beginner, bodyweight and cardio. Each exercise has extensive instructions and includes other exercises that are similar. This is a huge online </w:t>
      </w:r>
      <w:r w:rsidR="005B0FA8" w:rsidRPr="00006834">
        <w:rPr>
          <w:sz w:val="24"/>
          <w:szCs w:val="24"/>
        </w:rPr>
        <w:t>resource</w:t>
      </w:r>
      <w:r w:rsidRPr="00006834">
        <w:rPr>
          <w:sz w:val="24"/>
          <w:szCs w:val="24"/>
        </w:rPr>
        <w:t xml:space="preserve"> that’s well worth checking out. </w:t>
      </w:r>
    </w:p>
    <w:p w:rsidR="007F7E79" w:rsidRPr="00006834" w:rsidRDefault="007F7E79" w:rsidP="00006834">
      <w:pPr>
        <w:jc w:val="both"/>
        <w:rPr>
          <w:b/>
          <w:sz w:val="32"/>
          <w:szCs w:val="24"/>
        </w:rPr>
      </w:pPr>
      <w:hyperlink r:id="rId14" w:history="1">
        <w:r w:rsidRPr="00006834">
          <w:rPr>
            <w:rStyle w:val="Hyperlink"/>
            <w:b/>
            <w:sz w:val="32"/>
            <w:szCs w:val="24"/>
          </w:rPr>
          <w:t>Boot Camp Ideas</w:t>
        </w:r>
      </w:hyperlink>
    </w:p>
    <w:p w:rsidR="007F7E79" w:rsidRPr="00006834" w:rsidRDefault="003D1F0E" w:rsidP="00006834">
      <w:pPr>
        <w:jc w:val="both"/>
        <w:rPr>
          <w:sz w:val="24"/>
          <w:szCs w:val="24"/>
        </w:rPr>
      </w:pPr>
      <w:r>
        <w:rPr>
          <w:sz w:val="24"/>
          <w:szCs w:val="24"/>
        </w:rPr>
        <w:t xml:space="preserve">You’ll </w:t>
      </w:r>
      <w:r w:rsidR="007F7E79" w:rsidRPr="00006834">
        <w:rPr>
          <w:sz w:val="24"/>
          <w:szCs w:val="24"/>
        </w:rPr>
        <w:t xml:space="preserve">find a huge variety of exercises on the Boot Camp Ideas website. Although each of these has </w:t>
      </w:r>
      <w:r w:rsidR="005B0FA8" w:rsidRPr="00006834">
        <w:rPr>
          <w:sz w:val="24"/>
          <w:szCs w:val="24"/>
        </w:rPr>
        <w:t>short explanations</w:t>
      </w:r>
      <w:r w:rsidR="007F7E79" w:rsidRPr="00006834">
        <w:rPr>
          <w:sz w:val="24"/>
          <w:szCs w:val="24"/>
        </w:rPr>
        <w:t xml:space="preserve">, a video of the exercise makes them very easy to follow. </w:t>
      </w:r>
    </w:p>
    <w:p w:rsidR="007F7E79" w:rsidRPr="00006834" w:rsidRDefault="007F7E79" w:rsidP="00006834">
      <w:pPr>
        <w:jc w:val="both"/>
        <w:rPr>
          <w:b/>
          <w:sz w:val="32"/>
          <w:szCs w:val="24"/>
        </w:rPr>
      </w:pPr>
      <w:hyperlink r:id="rId15" w:history="1">
        <w:r w:rsidRPr="00006834">
          <w:rPr>
            <w:rStyle w:val="Hyperlink"/>
            <w:b/>
            <w:sz w:val="32"/>
            <w:szCs w:val="24"/>
          </w:rPr>
          <w:t>Get Healthy U</w:t>
        </w:r>
      </w:hyperlink>
    </w:p>
    <w:p w:rsidR="007F7E79" w:rsidRPr="00006834" w:rsidRDefault="003F36BA" w:rsidP="00006834">
      <w:pPr>
        <w:jc w:val="both"/>
        <w:rPr>
          <w:sz w:val="24"/>
          <w:szCs w:val="24"/>
        </w:rPr>
      </w:pPr>
      <w:r w:rsidRPr="00006834">
        <w:rPr>
          <w:sz w:val="24"/>
          <w:szCs w:val="24"/>
        </w:rPr>
        <w:t>The exercise library at Get Health U is split into three main sections: strength, cardio and flexibility. Each of these categories</w:t>
      </w:r>
      <w:r w:rsidR="00BC50BA">
        <w:rPr>
          <w:sz w:val="24"/>
          <w:szCs w:val="24"/>
        </w:rPr>
        <w:t xml:space="preserve"> is</w:t>
      </w:r>
      <w:r w:rsidRPr="00006834">
        <w:rPr>
          <w:sz w:val="24"/>
          <w:szCs w:val="24"/>
        </w:rPr>
        <w:t xml:space="preserve"> further broke</w:t>
      </w:r>
      <w:r w:rsidR="00BC50BA">
        <w:rPr>
          <w:sz w:val="24"/>
          <w:szCs w:val="24"/>
        </w:rPr>
        <w:t>n</w:t>
      </w:r>
      <w:r w:rsidRPr="00006834">
        <w:rPr>
          <w:sz w:val="24"/>
          <w:szCs w:val="24"/>
        </w:rPr>
        <w:t xml:space="preserve"> down with hundreds of exercise</w:t>
      </w:r>
      <w:r w:rsidR="00BC50BA">
        <w:rPr>
          <w:sz w:val="24"/>
          <w:szCs w:val="24"/>
        </w:rPr>
        <w:t>s</w:t>
      </w:r>
      <w:r w:rsidRPr="00006834">
        <w:rPr>
          <w:sz w:val="24"/>
          <w:szCs w:val="24"/>
        </w:rPr>
        <w:t xml:space="preserve"> for you to browse through. There are no videos, however with exercise shown through sets of photos. </w:t>
      </w:r>
    </w:p>
    <w:p w:rsidR="003F36BA" w:rsidRPr="00006834" w:rsidRDefault="003F36BA" w:rsidP="00006834">
      <w:pPr>
        <w:jc w:val="both"/>
        <w:rPr>
          <w:b/>
          <w:sz w:val="32"/>
          <w:szCs w:val="24"/>
        </w:rPr>
      </w:pPr>
      <w:hyperlink r:id="rId16" w:history="1">
        <w:r w:rsidRPr="00006834">
          <w:rPr>
            <w:rStyle w:val="Hyperlink"/>
            <w:b/>
            <w:sz w:val="32"/>
            <w:szCs w:val="24"/>
          </w:rPr>
          <w:t>Scott Abel Fitness</w:t>
        </w:r>
      </w:hyperlink>
    </w:p>
    <w:p w:rsidR="003F36BA" w:rsidRPr="00006834" w:rsidRDefault="003F36BA" w:rsidP="00006834">
      <w:pPr>
        <w:jc w:val="both"/>
        <w:rPr>
          <w:sz w:val="24"/>
          <w:szCs w:val="24"/>
        </w:rPr>
      </w:pPr>
      <w:r w:rsidRPr="00006834">
        <w:rPr>
          <w:sz w:val="24"/>
          <w:szCs w:val="24"/>
        </w:rPr>
        <w:t>Scot</w:t>
      </w:r>
      <w:r w:rsidR="00BC50BA">
        <w:rPr>
          <w:sz w:val="24"/>
          <w:szCs w:val="24"/>
        </w:rPr>
        <w:t>t</w:t>
      </w:r>
      <w:r w:rsidRPr="00006834">
        <w:rPr>
          <w:sz w:val="24"/>
          <w:szCs w:val="24"/>
        </w:rPr>
        <w:t xml:space="preserve"> Abel offers links to hundreds of exercise videos on </w:t>
      </w:r>
      <w:r w:rsidR="005B0FA8" w:rsidRPr="00006834">
        <w:rPr>
          <w:sz w:val="24"/>
          <w:szCs w:val="24"/>
        </w:rPr>
        <w:t>YouTube</w:t>
      </w:r>
      <w:r w:rsidRPr="00006834">
        <w:rPr>
          <w:sz w:val="24"/>
          <w:szCs w:val="24"/>
        </w:rPr>
        <w:t xml:space="preserve"> that include extensive instructions as well as </w:t>
      </w:r>
      <w:r w:rsidR="008E5405" w:rsidRPr="00006834">
        <w:rPr>
          <w:sz w:val="24"/>
          <w:szCs w:val="24"/>
        </w:rPr>
        <w:t>examples of how to do each exercise.</w:t>
      </w:r>
    </w:p>
    <w:p w:rsidR="008E5405" w:rsidRPr="00006834" w:rsidRDefault="00006834" w:rsidP="00006834">
      <w:pPr>
        <w:jc w:val="both"/>
        <w:rPr>
          <w:b/>
          <w:sz w:val="32"/>
          <w:szCs w:val="24"/>
        </w:rPr>
      </w:pPr>
      <w:hyperlink r:id="rId17" w:history="1">
        <w:r w:rsidRPr="00006834">
          <w:rPr>
            <w:rStyle w:val="Hyperlink"/>
            <w:b/>
            <w:sz w:val="32"/>
            <w:szCs w:val="24"/>
          </w:rPr>
          <w:t>Barre Fitness</w:t>
        </w:r>
      </w:hyperlink>
    </w:p>
    <w:p w:rsidR="008E5405" w:rsidRPr="00006834" w:rsidRDefault="00006834" w:rsidP="00006834">
      <w:pPr>
        <w:jc w:val="both"/>
        <w:rPr>
          <w:sz w:val="24"/>
          <w:szCs w:val="24"/>
        </w:rPr>
      </w:pPr>
      <w:r w:rsidRPr="00006834">
        <w:rPr>
          <w:sz w:val="24"/>
          <w:szCs w:val="24"/>
        </w:rPr>
        <w:t xml:space="preserve">Barre Fitness is a little different in the fact that their video libraries not only have exercises but workouts as well such as core sculpture standing abs workouts. These are all presented in a video format through </w:t>
      </w:r>
      <w:r w:rsidR="005B0FA8" w:rsidRPr="00006834">
        <w:rPr>
          <w:sz w:val="24"/>
          <w:szCs w:val="24"/>
        </w:rPr>
        <w:t>YouTube</w:t>
      </w:r>
      <w:r w:rsidRPr="00006834">
        <w:rPr>
          <w:sz w:val="24"/>
          <w:szCs w:val="24"/>
        </w:rPr>
        <w:t>.</w:t>
      </w:r>
    </w:p>
    <w:sectPr w:rsidR="008E5405" w:rsidRPr="00006834" w:rsidSect="00972D6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C4D7E"/>
    <w:multiLevelType w:val="hybridMultilevel"/>
    <w:tmpl w:val="1AEE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F31711"/>
    <w:multiLevelType w:val="hybridMultilevel"/>
    <w:tmpl w:val="5928A650"/>
    <w:lvl w:ilvl="0" w:tplc="FF5CF0C8">
      <w:start w:val="1"/>
      <w:numFmt w:val="bullet"/>
      <w:pStyle w:val="RedBulletHeaders"/>
      <w:lvlText w:val=""/>
      <w:lvlJc w:val="left"/>
      <w:pPr>
        <w:ind w:left="717" w:hanging="360"/>
      </w:pPr>
      <w:rPr>
        <w:rFonts w:ascii="Symbol" w:hAnsi="Symbol"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2">
    <w:nsid w:val="474A388A"/>
    <w:multiLevelType w:val="hybridMultilevel"/>
    <w:tmpl w:val="AF86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4947A4"/>
    <w:multiLevelType w:val="hybridMultilevel"/>
    <w:tmpl w:val="3B76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DA76C7"/>
    <w:multiLevelType w:val="hybridMultilevel"/>
    <w:tmpl w:val="FBF6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354723"/>
    <w:rsid w:val="00006834"/>
    <w:rsid w:val="00097FCB"/>
    <w:rsid w:val="000C550B"/>
    <w:rsid w:val="001056FA"/>
    <w:rsid w:val="00120C11"/>
    <w:rsid w:val="00192407"/>
    <w:rsid w:val="001A01D3"/>
    <w:rsid w:val="001A476E"/>
    <w:rsid w:val="001D4715"/>
    <w:rsid w:val="001F4F09"/>
    <w:rsid w:val="002243EF"/>
    <w:rsid w:val="00227B79"/>
    <w:rsid w:val="00343CBB"/>
    <w:rsid w:val="00354723"/>
    <w:rsid w:val="003A5B3A"/>
    <w:rsid w:val="003D1B73"/>
    <w:rsid w:val="003D1F0E"/>
    <w:rsid w:val="003F36BA"/>
    <w:rsid w:val="00470FE2"/>
    <w:rsid w:val="00492DE7"/>
    <w:rsid w:val="004C06F1"/>
    <w:rsid w:val="00505F38"/>
    <w:rsid w:val="005B0FA8"/>
    <w:rsid w:val="005F5BD5"/>
    <w:rsid w:val="005F7549"/>
    <w:rsid w:val="00644C28"/>
    <w:rsid w:val="0065339B"/>
    <w:rsid w:val="006B04A4"/>
    <w:rsid w:val="006D0034"/>
    <w:rsid w:val="00701708"/>
    <w:rsid w:val="00701AC5"/>
    <w:rsid w:val="00711ADA"/>
    <w:rsid w:val="00765E04"/>
    <w:rsid w:val="007F7E79"/>
    <w:rsid w:val="0086725B"/>
    <w:rsid w:val="008B5D1F"/>
    <w:rsid w:val="008E5405"/>
    <w:rsid w:val="00972D6C"/>
    <w:rsid w:val="00B73DD5"/>
    <w:rsid w:val="00BC50BA"/>
    <w:rsid w:val="00C12C12"/>
    <w:rsid w:val="00CA351D"/>
    <w:rsid w:val="00D07A99"/>
    <w:rsid w:val="00DD7952"/>
    <w:rsid w:val="00F25D10"/>
    <w:rsid w:val="00F51DFE"/>
    <w:rsid w:val="00F5408B"/>
    <w:rsid w:val="00FB0E7D"/>
    <w:rsid w:val="00FB5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C"/>
  </w:style>
  <w:style w:type="paragraph" w:styleId="Heading2">
    <w:name w:val="heading 2"/>
    <w:basedOn w:val="Normal"/>
    <w:link w:val="Heading2Char"/>
    <w:uiPriority w:val="9"/>
    <w:qFormat/>
    <w:rsid w:val="00F540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723"/>
    <w:pPr>
      <w:ind w:left="720"/>
      <w:contextualSpacing/>
    </w:pPr>
  </w:style>
  <w:style w:type="paragraph" w:customStyle="1" w:styleId="normal0">
    <w:name w:val="normal"/>
    <w:rsid w:val="00B73DD5"/>
    <w:pPr>
      <w:spacing w:after="0"/>
    </w:pPr>
    <w:rPr>
      <w:rFonts w:ascii="Arial" w:eastAsia="Arial" w:hAnsi="Arial" w:cs="Arial"/>
    </w:rPr>
  </w:style>
  <w:style w:type="character" w:styleId="Hyperlink">
    <w:name w:val="Hyperlink"/>
    <w:basedOn w:val="DefaultParagraphFont"/>
    <w:uiPriority w:val="99"/>
    <w:unhideWhenUsed/>
    <w:rsid w:val="001A476E"/>
    <w:rPr>
      <w:color w:val="0000FF" w:themeColor="hyperlink"/>
      <w:u w:val="single"/>
    </w:rPr>
  </w:style>
  <w:style w:type="paragraph" w:customStyle="1" w:styleId="RedBulletHeaders">
    <w:name w:val="Red Bullet Headers"/>
    <w:basedOn w:val="ListParagraph"/>
    <w:qFormat/>
    <w:rsid w:val="001A476E"/>
    <w:pPr>
      <w:numPr>
        <w:numId w:val="2"/>
      </w:numPr>
      <w:spacing w:before="240" w:after="240"/>
      <w:contextualSpacing w:val="0"/>
    </w:pPr>
    <w:rPr>
      <w:b/>
      <w:color w:val="EF675B"/>
      <w:sz w:val="24"/>
    </w:rPr>
  </w:style>
  <w:style w:type="paragraph" w:customStyle="1" w:styleId="BlackBullets">
    <w:name w:val="Black Bullets"/>
    <w:basedOn w:val="RedBulletHeaders"/>
    <w:link w:val="BlackBulletsChar"/>
    <w:qFormat/>
    <w:rsid w:val="001A476E"/>
    <w:pPr>
      <w:spacing w:before="120" w:after="120"/>
      <w:ind w:left="720"/>
    </w:pPr>
    <w:rPr>
      <w:b w:val="0"/>
      <w:color w:val="000000" w:themeColor="text1"/>
    </w:rPr>
  </w:style>
  <w:style w:type="character" w:customStyle="1" w:styleId="BlackBulletsChar">
    <w:name w:val="Black Bullets Char"/>
    <w:basedOn w:val="DefaultParagraphFont"/>
    <w:link w:val="BlackBullets"/>
    <w:rsid w:val="001A476E"/>
    <w:rPr>
      <w:color w:val="000000" w:themeColor="text1"/>
      <w:sz w:val="24"/>
    </w:rPr>
  </w:style>
  <w:style w:type="paragraph" w:styleId="BalloonText">
    <w:name w:val="Balloon Text"/>
    <w:basedOn w:val="Normal"/>
    <w:link w:val="BalloonTextChar"/>
    <w:uiPriority w:val="99"/>
    <w:semiHidden/>
    <w:unhideWhenUsed/>
    <w:rsid w:val="003D1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B73"/>
    <w:rPr>
      <w:rFonts w:ascii="Tahoma" w:hAnsi="Tahoma" w:cs="Tahoma"/>
      <w:sz w:val="16"/>
      <w:szCs w:val="16"/>
    </w:rPr>
  </w:style>
  <w:style w:type="paragraph" w:styleId="NormalWeb">
    <w:name w:val="Normal (Web)"/>
    <w:basedOn w:val="Normal"/>
    <w:uiPriority w:val="99"/>
    <w:semiHidden/>
    <w:unhideWhenUsed/>
    <w:rsid w:val="003D1B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08B"/>
    <w:rPr>
      <w:b/>
      <w:bCs/>
    </w:rPr>
  </w:style>
  <w:style w:type="character" w:customStyle="1" w:styleId="Heading2Char">
    <w:name w:val="Heading 2 Char"/>
    <w:basedOn w:val="DefaultParagraphFont"/>
    <w:link w:val="Heading2"/>
    <w:uiPriority w:val="9"/>
    <w:rsid w:val="00F5408B"/>
    <w:rPr>
      <w:rFonts w:ascii="Times New Roman" w:eastAsia="Times New Roman" w:hAnsi="Times New Roman" w:cs="Times New Roman"/>
      <w:b/>
      <w:bCs/>
      <w:sz w:val="36"/>
      <w:szCs w:val="36"/>
    </w:rPr>
  </w:style>
  <w:style w:type="character" w:styleId="HTMLCite">
    <w:name w:val="HTML Cite"/>
    <w:basedOn w:val="DefaultParagraphFont"/>
    <w:uiPriority w:val="99"/>
    <w:semiHidden/>
    <w:unhideWhenUsed/>
    <w:rsid w:val="00F5408B"/>
    <w:rPr>
      <w:i/>
      <w:iCs/>
    </w:rPr>
  </w:style>
</w:styles>
</file>

<file path=word/webSettings.xml><?xml version="1.0" encoding="utf-8"?>
<w:webSettings xmlns:r="http://schemas.openxmlformats.org/officeDocument/2006/relationships" xmlns:w="http://schemas.openxmlformats.org/wordprocessingml/2006/main">
  <w:divs>
    <w:div w:id="150945239">
      <w:bodyDiv w:val="1"/>
      <w:marLeft w:val="0"/>
      <w:marRight w:val="0"/>
      <w:marTop w:val="0"/>
      <w:marBottom w:val="0"/>
      <w:divBdr>
        <w:top w:val="none" w:sz="0" w:space="0" w:color="auto"/>
        <w:left w:val="none" w:sz="0" w:space="0" w:color="auto"/>
        <w:bottom w:val="none" w:sz="0" w:space="0" w:color="auto"/>
        <w:right w:val="none" w:sz="0" w:space="0" w:color="auto"/>
      </w:divBdr>
    </w:div>
    <w:div w:id="288973192">
      <w:bodyDiv w:val="1"/>
      <w:marLeft w:val="0"/>
      <w:marRight w:val="0"/>
      <w:marTop w:val="0"/>
      <w:marBottom w:val="0"/>
      <w:divBdr>
        <w:top w:val="none" w:sz="0" w:space="0" w:color="auto"/>
        <w:left w:val="none" w:sz="0" w:space="0" w:color="auto"/>
        <w:bottom w:val="none" w:sz="0" w:space="0" w:color="auto"/>
        <w:right w:val="none" w:sz="0" w:space="0" w:color="auto"/>
      </w:divBdr>
    </w:div>
    <w:div w:id="344795401">
      <w:bodyDiv w:val="1"/>
      <w:marLeft w:val="0"/>
      <w:marRight w:val="0"/>
      <w:marTop w:val="0"/>
      <w:marBottom w:val="0"/>
      <w:divBdr>
        <w:top w:val="none" w:sz="0" w:space="0" w:color="auto"/>
        <w:left w:val="none" w:sz="0" w:space="0" w:color="auto"/>
        <w:bottom w:val="none" w:sz="0" w:space="0" w:color="auto"/>
        <w:right w:val="none" w:sz="0" w:space="0" w:color="auto"/>
      </w:divBdr>
    </w:div>
    <w:div w:id="544292135">
      <w:bodyDiv w:val="1"/>
      <w:marLeft w:val="0"/>
      <w:marRight w:val="0"/>
      <w:marTop w:val="0"/>
      <w:marBottom w:val="0"/>
      <w:divBdr>
        <w:top w:val="none" w:sz="0" w:space="0" w:color="auto"/>
        <w:left w:val="none" w:sz="0" w:space="0" w:color="auto"/>
        <w:bottom w:val="none" w:sz="0" w:space="0" w:color="auto"/>
        <w:right w:val="none" w:sz="0" w:space="0" w:color="auto"/>
      </w:divBdr>
    </w:div>
    <w:div w:id="962997587">
      <w:bodyDiv w:val="1"/>
      <w:marLeft w:val="0"/>
      <w:marRight w:val="0"/>
      <w:marTop w:val="0"/>
      <w:marBottom w:val="0"/>
      <w:divBdr>
        <w:top w:val="none" w:sz="0" w:space="0" w:color="auto"/>
        <w:left w:val="none" w:sz="0" w:space="0" w:color="auto"/>
        <w:bottom w:val="none" w:sz="0" w:space="0" w:color="auto"/>
        <w:right w:val="none" w:sz="0" w:space="0" w:color="auto"/>
      </w:divBdr>
    </w:div>
    <w:div w:id="971666138">
      <w:bodyDiv w:val="1"/>
      <w:marLeft w:val="0"/>
      <w:marRight w:val="0"/>
      <w:marTop w:val="0"/>
      <w:marBottom w:val="0"/>
      <w:divBdr>
        <w:top w:val="none" w:sz="0" w:space="0" w:color="auto"/>
        <w:left w:val="none" w:sz="0" w:space="0" w:color="auto"/>
        <w:bottom w:val="none" w:sz="0" w:space="0" w:color="auto"/>
        <w:right w:val="none" w:sz="0" w:space="0" w:color="auto"/>
      </w:divBdr>
    </w:div>
    <w:div w:id="1386639329">
      <w:bodyDiv w:val="1"/>
      <w:marLeft w:val="0"/>
      <w:marRight w:val="0"/>
      <w:marTop w:val="0"/>
      <w:marBottom w:val="0"/>
      <w:divBdr>
        <w:top w:val="none" w:sz="0" w:space="0" w:color="auto"/>
        <w:left w:val="none" w:sz="0" w:space="0" w:color="auto"/>
        <w:bottom w:val="none" w:sz="0" w:space="0" w:color="auto"/>
        <w:right w:val="none" w:sz="0" w:space="0" w:color="auto"/>
      </w:divBdr>
    </w:div>
    <w:div w:id="1739204322">
      <w:bodyDiv w:val="1"/>
      <w:marLeft w:val="0"/>
      <w:marRight w:val="0"/>
      <w:marTop w:val="0"/>
      <w:marBottom w:val="0"/>
      <w:divBdr>
        <w:top w:val="none" w:sz="0" w:space="0" w:color="auto"/>
        <w:left w:val="none" w:sz="0" w:space="0" w:color="auto"/>
        <w:bottom w:val="none" w:sz="0" w:space="0" w:color="auto"/>
        <w:right w:val="none" w:sz="0" w:space="0" w:color="auto"/>
      </w:divBdr>
    </w:div>
    <w:div w:id="19010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acefitness.org/education-and-resources/lifestyle/exercise-library/" TargetMode="External"/><Relationship Id="rId13" Type="http://schemas.openxmlformats.org/officeDocument/2006/relationships/hyperlink" Target="https://www.sparkpeople.com/resource/exercise_demos.as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rx.net/Lists/Directory" TargetMode="External"/><Relationship Id="rId12" Type="http://schemas.openxmlformats.org/officeDocument/2006/relationships/hyperlink" Target="https://sworkit.com/exercises" TargetMode="External"/><Relationship Id="rId17" Type="http://schemas.openxmlformats.org/officeDocument/2006/relationships/hyperlink" Target="http://www.barrefitness.com/video-library" TargetMode="External"/><Relationship Id="rId2" Type="http://schemas.openxmlformats.org/officeDocument/2006/relationships/styles" Target="styles.xml"/><Relationship Id="rId16" Type="http://schemas.openxmlformats.org/officeDocument/2006/relationships/hyperlink" Target="https://scottabelfitness.com/library/" TargetMode="External"/><Relationship Id="rId1" Type="http://schemas.openxmlformats.org/officeDocument/2006/relationships/numbering" Target="numbering.xml"/><Relationship Id="rId6" Type="http://schemas.openxmlformats.org/officeDocument/2006/relationships/hyperlink" Target="https://darebee.com/video.html" TargetMode="External"/><Relationship Id="rId11" Type="http://schemas.openxmlformats.org/officeDocument/2006/relationships/hyperlink" Target="https://workoutlabs.com/exercise-guide/" TargetMode="External"/><Relationship Id="rId5" Type="http://schemas.openxmlformats.org/officeDocument/2006/relationships/image" Target="media/image1.png"/><Relationship Id="rId15" Type="http://schemas.openxmlformats.org/officeDocument/2006/relationships/hyperlink" Target="https://gethealthyu.com/exercise/?type=strength" TargetMode="External"/><Relationship Id="rId10" Type="http://schemas.openxmlformats.org/officeDocument/2006/relationships/hyperlink" Target="https://pro.ideafit.com/exercise-libra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kimble.com/exercises" TargetMode="External"/><Relationship Id="rId14" Type="http://schemas.openxmlformats.org/officeDocument/2006/relationships/hyperlink" Target="https://bootcampideas.com/exercise-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Taylor</dc:creator>
  <cp:lastModifiedBy>Craig Taylor</cp:lastModifiedBy>
  <cp:revision>9</cp:revision>
  <dcterms:created xsi:type="dcterms:W3CDTF">2020-04-23T17:07:00Z</dcterms:created>
  <dcterms:modified xsi:type="dcterms:W3CDTF">2020-04-23T19:23:00Z</dcterms:modified>
</cp:coreProperties>
</file>